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483" w:rsidRPr="00561756" w:rsidRDefault="00F66483" w:rsidP="00F66483">
      <w:pPr>
        <w:pStyle w:val="a5"/>
        <w:spacing w:after="0"/>
        <w:jc w:val="center"/>
        <w:rPr>
          <w:rFonts w:ascii="Times New Roman" w:hAnsi="Times New Roman"/>
          <w:b/>
          <w:sz w:val="28"/>
        </w:rPr>
      </w:pPr>
      <w:r w:rsidRPr="00561756">
        <w:rPr>
          <w:rFonts w:ascii="Times New Roman" w:hAnsi="Times New Roman"/>
          <w:b/>
          <w:sz w:val="28"/>
          <w:szCs w:val="28"/>
        </w:rPr>
        <w:t>Совет Кореновского городского поселения</w:t>
      </w:r>
    </w:p>
    <w:p w:rsidR="00F66483" w:rsidRPr="00561756" w:rsidRDefault="00F66483" w:rsidP="00F66483">
      <w:pPr>
        <w:jc w:val="center"/>
        <w:rPr>
          <w:b/>
          <w:sz w:val="28"/>
          <w:szCs w:val="28"/>
        </w:rPr>
      </w:pPr>
      <w:r w:rsidRPr="00561756">
        <w:rPr>
          <w:b/>
          <w:sz w:val="28"/>
          <w:szCs w:val="28"/>
        </w:rPr>
        <w:t>Кореновского района</w:t>
      </w:r>
    </w:p>
    <w:p w:rsidR="00F66483" w:rsidRPr="00561756" w:rsidRDefault="00F66483" w:rsidP="00F66483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F66483" w:rsidRDefault="003932EF" w:rsidP="00B1001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B1001A" w:rsidRDefault="00B1001A" w:rsidP="00B1001A">
      <w:pPr>
        <w:jc w:val="center"/>
        <w:rPr>
          <w:b/>
          <w:sz w:val="32"/>
          <w:szCs w:val="32"/>
        </w:rPr>
      </w:pPr>
    </w:p>
    <w:p w:rsidR="00B1001A" w:rsidRDefault="00B1001A" w:rsidP="00B1001A">
      <w:pPr>
        <w:jc w:val="center"/>
        <w:rPr>
          <w:b/>
          <w:sz w:val="32"/>
          <w:szCs w:val="32"/>
        </w:rPr>
      </w:pPr>
    </w:p>
    <w:p w:rsidR="00F66483" w:rsidRPr="003932EF" w:rsidRDefault="003932EF" w:rsidP="00F66483">
      <w:pPr>
        <w:rPr>
          <w:sz w:val="28"/>
          <w:szCs w:val="28"/>
        </w:rPr>
      </w:pPr>
      <w:r w:rsidRPr="003932EF">
        <w:rPr>
          <w:sz w:val="28"/>
          <w:szCs w:val="28"/>
        </w:rPr>
        <w:t xml:space="preserve">22 апреля </w:t>
      </w:r>
      <w:r w:rsidR="00FE23C7" w:rsidRPr="003932EF">
        <w:rPr>
          <w:sz w:val="28"/>
          <w:szCs w:val="28"/>
        </w:rPr>
        <w:t>2014</w:t>
      </w:r>
      <w:r w:rsidR="00F66483" w:rsidRPr="003932EF">
        <w:rPr>
          <w:sz w:val="28"/>
          <w:szCs w:val="28"/>
        </w:rPr>
        <w:t xml:space="preserve"> года  </w:t>
      </w:r>
      <w:r w:rsidR="00F66483" w:rsidRPr="003932EF">
        <w:rPr>
          <w:sz w:val="28"/>
          <w:szCs w:val="28"/>
        </w:rPr>
        <w:tab/>
      </w:r>
      <w:r w:rsidR="00F66483" w:rsidRPr="003932EF">
        <w:rPr>
          <w:sz w:val="28"/>
          <w:szCs w:val="28"/>
        </w:rPr>
        <w:tab/>
      </w:r>
      <w:r w:rsidR="00F66483" w:rsidRPr="003932EF">
        <w:rPr>
          <w:sz w:val="28"/>
          <w:szCs w:val="28"/>
        </w:rPr>
        <w:tab/>
      </w:r>
      <w:r w:rsidR="00F66483" w:rsidRPr="003932EF">
        <w:rPr>
          <w:sz w:val="28"/>
          <w:szCs w:val="28"/>
        </w:rPr>
        <w:tab/>
      </w:r>
      <w:r w:rsidR="00F66483" w:rsidRPr="003932EF">
        <w:rPr>
          <w:sz w:val="28"/>
          <w:szCs w:val="28"/>
        </w:rPr>
        <w:tab/>
        <w:t xml:space="preserve">                        </w:t>
      </w:r>
      <w:r>
        <w:rPr>
          <w:sz w:val="28"/>
          <w:szCs w:val="28"/>
        </w:rPr>
        <w:t xml:space="preserve">                     </w:t>
      </w:r>
      <w:r w:rsidR="00F66483" w:rsidRPr="003932EF">
        <w:rPr>
          <w:sz w:val="28"/>
          <w:szCs w:val="28"/>
        </w:rPr>
        <w:t>№</w:t>
      </w:r>
      <w:r>
        <w:rPr>
          <w:sz w:val="28"/>
          <w:szCs w:val="28"/>
        </w:rPr>
        <w:t xml:space="preserve"> 424</w:t>
      </w:r>
    </w:p>
    <w:p w:rsidR="003932EF" w:rsidRDefault="00F66483" w:rsidP="002D6CBE">
      <w:pPr>
        <w:jc w:val="center"/>
        <w:rPr>
          <w:sz w:val="22"/>
          <w:szCs w:val="22"/>
        </w:rPr>
      </w:pPr>
      <w:r w:rsidRPr="00561756">
        <w:rPr>
          <w:sz w:val="22"/>
          <w:szCs w:val="22"/>
        </w:rPr>
        <w:t>г. Кореновск</w:t>
      </w:r>
    </w:p>
    <w:p w:rsidR="002D6CBE" w:rsidRDefault="002D6CBE" w:rsidP="002D6CBE">
      <w:pPr>
        <w:jc w:val="center"/>
        <w:rPr>
          <w:sz w:val="22"/>
          <w:szCs w:val="22"/>
        </w:rPr>
      </w:pPr>
    </w:p>
    <w:p w:rsidR="002D6CBE" w:rsidRDefault="002D6CBE" w:rsidP="002D6CBE">
      <w:pPr>
        <w:jc w:val="center"/>
        <w:rPr>
          <w:sz w:val="22"/>
          <w:szCs w:val="22"/>
        </w:rPr>
      </w:pPr>
    </w:p>
    <w:p w:rsidR="002D6CBE" w:rsidRPr="00561756" w:rsidRDefault="002D6CBE" w:rsidP="002D6CBE">
      <w:pPr>
        <w:jc w:val="center"/>
        <w:rPr>
          <w:sz w:val="22"/>
          <w:szCs w:val="22"/>
        </w:rPr>
      </w:pPr>
    </w:p>
    <w:p w:rsidR="00F66483" w:rsidRDefault="00B1001A" w:rsidP="00F66483">
      <w:pPr>
        <w:pStyle w:val="a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О принятии Устава </w:t>
      </w:r>
      <w:r w:rsidR="00F66483">
        <w:rPr>
          <w:rFonts w:ascii="Times New Roman" w:hAnsi="Times New Roman"/>
          <w:b/>
          <w:sz w:val="28"/>
        </w:rPr>
        <w:t>Кореновского городского поселения</w:t>
      </w:r>
    </w:p>
    <w:p w:rsidR="002D6CBE" w:rsidRDefault="00F66483" w:rsidP="002D6CBE">
      <w:pPr>
        <w:pStyle w:val="a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Кореновского района</w:t>
      </w:r>
    </w:p>
    <w:p w:rsidR="002D6CBE" w:rsidRDefault="002D6CBE" w:rsidP="002D6CBE">
      <w:pPr>
        <w:pStyle w:val="a3"/>
        <w:jc w:val="center"/>
        <w:rPr>
          <w:rFonts w:ascii="Times New Roman" w:hAnsi="Times New Roman"/>
          <w:b/>
          <w:sz w:val="28"/>
        </w:rPr>
      </w:pPr>
    </w:p>
    <w:p w:rsidR="002D6CBE" w:rsidRPr="00561756" w:rsidRDefault="002D6CBE" w:rsidP="002D6CBE">
      <w:pPr>
        <w:pStyle w:val="a3"/>
        <w:jc w:val="center"/>
        <w:rPr>
          <w:rFonts w:ascii="Times New Roman" w:hAnsi="Times New Roman"/>
          <w:b/>
          <w:sz w:val="28"/>
        </w:rPr>
      </w:pPr>
    </w:p>
    <w:p w:rsidR="002D6CBE" w:rsidRDefault="002D6CBE" w:rsidP="002D6CBE">
      <w:pPr>
        <w:pStyle w:val="a3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соответствии с пунктом 1 части 10 статьи 35, частью 3 статьи 44 Федерального закона от 6 октября 2003 года № 131-ФЗ «Об общих принципах организации местного самоуправления в Российской Федерации» Совет Кореновского городского поселения Кореновского района р е ш и </w:t>
      </w:r>
      <w:proofErr w:type="gramStart"/>
      <w:r>
        <w:rPr>
          <w:rFonts w:ascii="Times New Roman" w:hAnsi="Times New Roman"/>
          <w:sz w:val="28"/>
        </w:rPr>
        <w:t>л</w:t>
      </w:r>
      <w:proofErr w:type="gramEnd"/>
      <w:r>
        <w:rPr>
          <w:rFonts w:ascii="Times New Roman" w:hAnsi="Times New Roman"/>
          <w:sz w:val="28"/>
        </w:rPr>
        <w:t>:</w:t>
      </w:r>
    </w:p>
    <w:p w:rsidR="002D6CBE" w:rsidRDefault="002D6CBE" w:rsidP="002D6CBE">
      <w:pPr>
        <w:pStyle w:val="a3"/>
        <w:numPr>
          <w:ilvl w:val="0"/>
          <w:numId w:val="1"/>
        </w:numPr>
        <w:ind w:lef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Принять Устав Кореновского городского поселения Кореновского района (прилагается).</w:t>
      </w:r>
    </w:p>
    <w:p w:rsidR="002D6CBE" w:rsidRDefault="002D6CBE" w:rsidP="002D6CBE">
      <w:pPr>
        <w:pStyle w:val="a3"/>
        <w:numPr>
          <w:ilvl w:val="0"/>
          <w:numId w:val="1"/>
        </w:numPr>
        <w:ind w:left="0" w:firstLine="851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 xml:space="preserve">Со дня вступления в силу Устава, утвержденного настоящим решением, признать утратившим силу Устав Кореновского городского поселения Кореновского района, принятый решением Совета Кореновского городского поселения Кореновского района от 24 апреля 2013 года № 333 «О принятии Устава Кореновского городского поселения Кореновского района». </w:t>
      </w:r>
      <w:proofErr w:type="gramEnd"/>
    </w:p>
    <w:p w:rsidR="002D6CBE" w:rsidRDefault="002D6CBE" w:rsidP="002D6CBE">
      <w:pPr>
        <w:pStyle w:val="a3"/>
        <w:numPr>
          <w:ilvl w:val="0"/>
          <w:numId w:val="1"/>
        </w:numPr>
        <w:ind w:lef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Поручить главе Кореновского городского поселения Кореновского района зарегистрировать Устав Кореновского городского поселения Кореновского района в установленном порядке.</w:t>
      </w:r>
    </w:p>
    <w:p w:rsidR="002D6CBE" w:rsidRDefault="002D6CBE" w:rsidP="002D6CBE">
      <w:pPr>
        <w:pStyle w:val="a3"/>
        <w:numPr>
          <w:ilvl w:val="0"/>
          <w:numId w:val="1"/>
        </w:numPr>
        <w:ind w:lef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Опубликовать зарегистрированный Устав Кореновского городского поселения Кореновского района в газете «Вестник органов местного самоуправления Кореновского городского поселения Кореновского района».</w:t>
      </w:r>
    </w:p>
    <w:p w:rsidR="002D6CBE" w:rsidRDefault="002D6CBE" w:rsidP="002D6CBE">
      <w:pPr>
        <w:pStyle w:val="a3"/>
        <w:numPr>
          <w:ilvl w:val="0"/>
          <w:numId w:val="1"/>
        </w:numPr>
        <w:ind w:left="0" w:firstLine="851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Контроль за</w:t>
      </w:r>
      <w:proofErr w:type="gramEnd"/>
      <w:r>
        <w:rPr>
          <w:rFonts w:ascii="Times New Roman" w:hAnsi="Times New Roman"/>
          <w:sz w:val="28"/>
        </w:rPr>
        <w:t xml:space="preserve"> выполнением настоящего решения возложить на постоянную комиссию Совета Кореновского городского поселения Кореновского района по правопорядку и законности (Сбитнев).</w:t>
      </w:r>
    </w:p>
    <w:p w:rsidR="002D6CBE" w:rsidRDefault="002D6CBE" w:rsidP="002D6CBE">
      <w:pPr>
        <w:pStyle w:val="a3"/>
        <w:numPr>
          <w:ilvl w:val="0"/>
          <w:numId w:val="1"/>
        </w:numPr>
        <w:ind w:lef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Настоящее решение вступает в силу после его официального опубликования, за исключением пунктов 3 – 6, которые вступают в силу со дня его подписания.</w:t>
      </w:r>
    </w:p>
    <w:p w:rsidR="002D6CBE" w:rsidRDefault="002D6CBE" w:rsidP="002D6CBE">
      <w:pPr>
        <w:pStyle w:val="a3"/>
        <w:ind w:left="851"/>
        <w:jc w:val="both"/>
        <w:rPr>
          <w:rFonts w:ascii="Times New Roman" w:hAnsi="Times New Roman"/>
          <w:sz w:val="28"/>
        </w:rPr>
      </w:pPr>
    </w:p>
    <w:p w:rsidR="002D6CBE" w:rsidRPr="002D6CBE" w:rsidRDefault="002D6CBE" w:rsidP="002D6CBE">
      <w:pPr>
        <w:pStyle w:val="a3"/>
        <w:ind w:left="851"/>
        <w:jc w:val="both"/>
        <w:rPr>
          <w:rFonts w:ascii="Times New Roman" w:hAnsi="Times New Roman"/>
          <w:sz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790"/>
        <w:gridCol w:w="4899"/>
      </w:tblGrid>
      <w:tr w:rsidR="002274CC" w:rsidTr="00713765">
        <w:tc>
          <w:tcPr>
            <w:tcW w:w="4790" w:type="dxa"/>
          </w:tcPr>
          <w:p w:rsidR="002274CC" w:rsidRDefault="002274CC" w:rsidP="00713765">
            <w:pPr>
              <w:tabs>
                <w:tab w:val="left" w:pos="3495"/>
              </w:tabs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обязанности главы Кореновского городского поселения Кореновского района</w:t>
            </w:r>
          </w:p>
          <w:p w:rsidR="002274CC" w:rsidRDefault="002274CC" w:rsidP="00713765">
            <w:pPr>
              <w:tabs>
                <w:tab w:val="left" w:pos="3495"/>
              </w:tabs>
              <w:rPr>
                <w:sz w:val="28"/>
                <w:szCs w:val="28"/>
              </w:rPr>
            </w:pPr>
          </w:p>
          <w:p w:rsidR="002274CC" w:rsidRDefault="002274CC" w:rsidP="00713765">
            <w:pPr>
              <w:tabs>
                <w:tab w:val="left" w:pos="3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Р.Ф.Громов</w:t>
            </w:r>
          </w:p>
        </w:tc>
        <w:tc>
          <w:tcPr>
            <w:tcW w:w="4899" w:type="dxa"/>
          </w:tcPr>
          <w:p w:rsidR="002274CC" w:rsidRDefault="002274CC" w:rsidP="007137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председателя Совета </w:t>
            </w:r>
          </w:p>
          <w:p w:rsidR="002274CC" w:rsidRDefault="002274CC" w:rsidP="007137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Кореновского городского поселения Кореновского района</w:t>
            </w:r>
          </w:p>
          <w:p w:rsidR="002274CC" w:rsidRDefault="002274CC" w:rsidP="00713765">
            <w:pPr>
              <w:ind w:left="-220" w:firstLine="2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</w:t>
            </w:r>
          </w:p>
          <w:p w:rsidR="002274CC" w:rsidRDefault="002274CC" w:rsidP="00713765">
            <w:pPr>
              <w:ind w:left="-220" w:firstLine="2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Э.И.Колесникова</w:t>
            </w:r>
          </w:p>
        </w:tc>
      </w:tr>
    </w:tbl>
    <w:p w:rsidR="006574E9" w:rsidRDefault="006574E9"/>
    <w:sectPr w:rsidR="006574E9" w:rsidSect="00732B6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324A1"/>
    <w:multiLevelType w:val="singleLevel"/>
    <w:tmpl w:val="E206C49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483"/>
    <w:rsid w:val="002274CC"/>
    <w:rsid w:val="002D6CBE"/>
    <w:rsid w:val="003932EF"/>
    <w:rsid w:val="006574E9"/>
    <w:rsid w:val="00B1001A"/>
    <w:rsid w:val="00F370B0"/>
    <w:rsid w:val="00F66483"/>
    <w:rsid w:val="00F75290"/>
    <w:rsid w:val="00FE2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F66483"/>
    <w:rPr>
      <w:rFonts w:ascii="Courier New" w:hAnsi="Courier New"/>
    </w:rPr>
  </w:style>
  <w:style w:type="character" w:customStyle="1" w:styleId="a4">
    <w:name w:val="Текст Знак"/>
    <w:basedOn w:val="a0"/>
    <w:link w:val="a3"/>
    <w:rsid w:val="00F6648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F66483"/>
    <w:pPr>
      <w:widowControl w:val="0"/>
      <w:suppressAutoHyphens/>
      <w:spacing w:after="120"/>
    </w:pPr>
    <w:rPr>
      <w:rFonts w:ascii="Arial" w:hAnsi="Arial"/>
      <w:kern w:val="1"/>
      <w:szCs w:val="24"/>
    </w:rPr>
  </w:style>
  <w:style w:type="character" w:customStyle="1" w:styleId="a6">
    <w:name w:val="Основной текст Знак"/>
    <w:basedOn w:val="a0"/>
    <w:link w:val="a5"/>
    <w:rsid w:val="00F66483"/>
    <w:rPr>
      <w:rFonts w:ascii="Arial" w:eastAsia="Times New Roman" w:hAnsi="Arial" w:cs="Times New Roman"/>
      <w:kern w:val="1"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F66483"/>
    <w:rPr>
      <w:rFonts w:ascii="Courier New" w:hAnsi="Courier New"/>
    </w:rPr>
  </w:style>
  <w:style w:type="character" w:customStyle="1" w:styleId="a4">
    <w:name w:val="Текст Знак"/>
    <w:basedOn w:val="a0"/>
    <w:link w:val="a3"/>
    <w:rsid w:val="00F6648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F66483"/>
    <w:pPr>
      <w:widowControl w:val="0"/>
      <w:suppressAutoHyphens/>
      <w:spacing w:after="120"/>
    </w:pPr>
    <w:rPr>
      <w:rFonts w:ascii="Arial" w:hAnsi="Arial"/>
      <w:kern w:val="1"/>
      <w:szCs w:val="24"/>
    </w:rPr>
  </w:style>
  <w:style w:type="character" w:customStyle="1" w:styleId="a6">
    <w:name w:val="Основной текст Знак"/>
    <w:basedOn w:val="a0"/>
    <w:link w:val="a5"/>
    <w:rsid w:val="00F66483"/>
    <w:rPr>
      <w:rFonts w:ascii="Arial" w:eastAsia="Times New Roman" w:hAnsi="Arial" w:cs="Times New Roman"/>
      <w:kern w:val="1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0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Барыбин</dc:creator>
  <cp:keywords/>
  <dc:description/>
  <cp:lastModifiedBy>Kharchenko</cp:lastModifiedBy>
  <cp:revision>11</cp:revision>
  <cp:lastPrinted>2014-04-30T09:17:00Z</cp:lastPrinted>
  <dcterms:created xsi:type="dcterms:W3CDTF">2014-04-04T07:49:00Z</dcterms:created>
  <dcterms:modified xsi:type="dcterms:W3CDTF">2014-04-30T09:17:00Z</dcterms:modified>
</cp:coreProperties>
</file>